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58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88"/>
        <w:gridCol w:w="849"/>
        <w:gridCol w:w="714"/>
        <w:gridCol w:w="567"/>
        <w:gridCol w:w="845"/>
        <w:gridCol w:w="850"/>
        <w:gridCol w:w="999"/>
        <w:gridCol w:w="567"/>
        <w:gridCol w:w="708"/>
        <w:gridCol w:w="857"/>
        <w:gridCol w:w="1134"/>
        <w:gridCol w:w="850"/>
        <w:gridCol w:w="2435"/>
        <w:gridCol w:w="1785"/>
      </w:tblGrid>
      <w:tr w:rsidR="008E46DF" w:rsidTr="001A4BC8">
        <w:trPr>
          <w:trHeight w:val="638"/>
          <w:tblHeader/>
        </w:trPr>
        <w:tc>
          <w:tcPr>
            <w:tcW w:w="2688" w:type="dxa"/>
            <w:vMerge w:val="restart"/>
            <w:shd w:val="clear" w:color="auto" w:fill="D9D9D9" w:themeFill="background1" w:themeFillShade="D9"/>
            <w:vAlign w:val="center"/>
          </w:tcPr>
          <w:p w:rsidR="00AD7757" w:rsidRPr="0003621E" w:rsidRDefault="00AD7757" w:rsidP="009C0AE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62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ภารกิจ</w:t>
            </w:r>
          </w:p>
          <w:p w:rsidR="00AD7757" w:rsidRPr="0003621E" w:rsidRDefault="00AD7757" w:rsidP="009C0AE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362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กลุ่ม</w:t>
            </w:r>
            <w:r w:rsidR="008D1E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</w:t>
            </w:r>
            <w:r w:rsidRPr="000362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/ ฝ่าย</w:t>
            </w:r>
          </w:p>
          <w:p w:rsidR="00AD7757" w:rsidRPr="0003621E" w:rsidRDefault="00AD7757" w:rsidP="009C0A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621E">
              <w:rPr>
                <w:rFonts w:ascii="TH SarabunPSK" w:hAnsi="TH SarabunPSK" w:cs="TH SarabunPSK"/>
                <w:sz w:val="24"/>
                <w:szCs w:val="24"/>
                <w:cs/>
              </w:rPr>
              <w:t>(โปรดใส่ชื่อเต็มของหน่วยงาน)</w:t>
            </w:r>
          </w:p>
        </w:tc>
        <w:tc>
          <w:tcPr>
            <w:tcW w:w="213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AD7757" w:rsidRDefault="00AD7757" w:rsidP="009C0AE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D7757" w:rsidRPr="0003621E" w:rsidRDefault="00AD7757" w:rsidP="009C0A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62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ตำแหน่งพนักงานราชการ</w:t>
            </w:r>
            <w:r w:rsidR="00BC093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</w:t>
            </w:r>
            <w:r w:rsidRPr="000362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ที่ต้องการ</w:t>
            </w:r>
          </w:p>
        </w:tc>
        <w:tc>
          <w:tcPr>
            <w:tcW w:w="2694" w:type="dxa"/>
            <w:gridSpan w:val="3"/>
            <w:shd w:val="clear" w:color="auto" w:fill="D9D9D9" w:themeFill="background1" w:themeFillShade="D9"/>
            <w:vAlign w:val="center"/>
          </w:tcPr>
          <w:p w:rsidR="00AD7757" w:rsidRPr="0003621E" w:rsidRDefault="00AD7757" w:rsidP="009C0AE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362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ลักษณะงานที่ปฏิบัติ</w:t>
            </w:r>
            <w:r w:rsidRPr="0003621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0362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(โปรดเลือกโดยใช้ √)</w:t>
            </w:r>
          </w:p>
        </w:tc>
        <w:tc>
          <w:tcPr>
            <w:tcW w:w="2132" w:type="dxa"/>
            <w:gridSpan w:val="3"/>
            <w:shd w:val="clear" w:color="auto" w:fill="D9D9D9" w:themeFill="background1" w:themeFillShade="D9"/>
            <w:vAlign w:val="center"/>
          </w:tcPr>
          <w:p w:rsidR="00AD7757" w:rsidRPr="0003621E" w:rsidRDefault="00AD7757" w:rsidP="009C0A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62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ปฏิบัติงานร่วมกับ</w:t>
            </w:r>
            <w:r w:rsidRPr="000362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(จำนวนคน)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AD7757" w:rsidRDefault="00AD7757" w:rsidP="009C0AE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D7757" w:rsidRPr="00113AD0" w:rsidRDefault="00AD7757" w:rsidP="009C0AE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113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มีการทบทวนกระบวนงาน</w:t>
            </w:r>
            <w:r w:rsidRPr="00113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หรือไม่</w:t>
            </w:r>
            <w:r w:rsidRPr="00113AD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/</w:t>
            </w:r>
          </w:p>
          <w:p w:rsidR="00AD7757" w:rsidRDefault="00AD7757" w:rsidP="009C0AE3">
            <w:pPr>
              <w:jc w:val="center"/>
            </w:pPr>
            <w:r w:rsidRPr="00113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อย่างไร</w:t>
            </w:r>
            <w:r w:rsidRPr="00113AD0">
              <w:rPr>
                <w:rFonts w:ascii="TH SarabunPSK" w:hAnsi="TH SarabunPSK" w:cs="TH SarabunPSK"/>
                <w:b/>
                <w:bCs/>
                <w:sz w:val="24"/>
                <w:szCs w:val="24"/>
                <w:vertAlign w:val="superscript"/>
                <w:cs/>
              </w:rPr>
              <w:t>2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AD7757" w:rsidRDefault="00AD7757" w:rsidP="009C0AE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D7757" w:rsidRPr="00113AD0" w:rsidRDefault="00AD7757" w:rsidP="009C0AE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3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ระยะ</w:t>
            </w:r>
            <w:r w:rsidRPr="00113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เวลา</w:t>
            </w:r>
            <w:r w:rsidRPr="00113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ที่จะจ้าง</w:t>
            </w:r>
          </w:p>
          <w:p w:rsidR="00AD7757" w:rsidRDefault="00AD7757" w:rsidP="009C0AE3">
            <w:pPr>
              <w:jc w:val="center"/>
            </w:pPr>
            <w:r w:rsidRPr="00113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(ปี)</w:t>
            </w:r>
          </w:p>
        </w:tc>
        <w:tc>
          <w:tcPr>
            <w:tcW w:w="2435" w:type="dxa"/>
            <w:vMerge w:val="restart"/>
            <w:shd w:val="clear" w:color="auto" w:fill="D9D9D9" w:themeFill="background1" w:themeFillShade="D9"/>
            <w:vAlign w:val="center"/>
          </w:tcPr>
          <w:p w:rsidR="00AD7757" w:rsidRDefault="00AD7757" w:rsidP="009C0AE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D7757" w:rsidRDefault="00AD7757" w:rsidP="009C0AE3">
            <w:pPr>
              <w:jc w:val="center"/>
            </w:pPr>
            <w:r w:rsidRPr="00113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เหตุผลที่ขอจัดสรรกรอบ พรก./ข้อจำกัดของ </w:t>
            </w:r>
            <w:proofErr w:type="spellStart"/>
            <w:r w:rsidRPr="00113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สรก</w:t>
            </w:r>
            <w:proofErr w:type="spellEnd"/>
            <w:r w:rsidRPr="00113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1785" w:type="dxa"/>
            <w:vMerge w:val="restart"/>
            <w:shd w:val="clear" w:color="auto" w:fill="D9D9D9" w:themeFill="background1" w:themeFillShade="D9"/>
            <w:vAlign w:val="center"/>
          </w:tcPr>
          <w:p w:rsidR="00AD7757" w:rsidRDefault="00AD7757" w:rsidP="009C0AE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D7757" w:rsidRDefault="00AD7757" w:rsidP="009C0AE3">
            <w:pPr>
              <w:jc w:val="center"/>
            </w:pPr>
            <w:r w:rsidRPr="00113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ผลกระทบ</w:t>
            </w:r>
            <w:r w:rsidRPr="00113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หากไม่ได้รับ</w:t>
            </w:r>
            <w:r w:rsidRPr="00113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การจัดสรรและ</w:t>
            </w:r>
            <w:r w:rsidRPr="00113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แนวทางการดำเนินการในกรณีดังกล่าว (ระบุ)</w:t>
            </w:r>
          </w:p>
        </w:tc>
      </w:tr>
      <w:tr w:rsidR="008E46DF" w:rsidTr="001A4BC8">
        <w:trPr>
          <w:trHeight w:val="547"/>
          <w:tblHeader/>
        </w:trPr>
        <w:tc>
          <w:tcPr>
            <w:tcW w:w="2688" w:type="dxa"/>
            <w:vMerge/>
          </w:tcPr>
          <w:p w:rsidR="00AD7757" w:rsidRPr="0003621E" w:rsidRDefault="00AD7757" w:rsidP="005E47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30" w:type="dxa"/>
            <w:gridSpan w:val="3"/>
            <w:vMerge/>
            <w:shd w:val="clear" w:color="auto" w:fill="D9D9D9" w:themeFill="background1" w:themeFillShade="D9"/>
            <w:vAlign w:val="center"/>
          </w:tcPr>
          <w:p w:rsidR="00AD7757" w:rsidRPr="0003621E" w:rsidRDefault="00AD7757" w:rsidP="009C0AE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695" w:type="dxa"/>
            <w:gridSpan w:val="2"/>
            <w:shd w:val="clear" w:color="auto" w:fill="D9D9D9" w:themeFill="background1" w:themeFillShade="D9"/>
            <w:vAlign w:val="center"/>
          </w:tcPr>
          <w:p w:rsidR="00AD7757" w:rsidRPr="0003621E" w:rsidRDefault="00AD7757" w:rsidP="009C0AE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362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งานประจำ</w:t>
            </w:r>
          </w:p>
        </w:tc>
        <w:tc>
          <w:tcPr>
            <w:tcW w:w="999" w:type="dxa"/>
            <w:vMerge w:val="restart"/>
            <w:shd w:val="clear" w:color="auto" w:fill="D9D9D9" w:themeFill="background1" w:themeFillShade="D9"/>
            <w:vAlign w:val="center"/>
          </w:tcPr>
          <w:p w:rsidR="00954B57" w:rsidRPr="0003621E" w:rsidRDefault="00AD7757" w:rsidP="00954B5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362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งานตามนโยบาย </w:t>
            </w:r>
            <w:r w:rsidRPr="000362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/โครงการเร่งด่วน</w:t>
            </w:r>
            <w:r w:rsidRPr="0003621E">
              <w:rPr>
                <w:rFonts w:ascii="TH SarabunPSK" w:hAnsi="TH SarabunPSK" w:cs="TH SarabunPSK"/>
                <w:b/>
                <w:bCs/>
                <w:sz w:val="24"/>
                <w:szCs w:val="24"/>
                <w:vertAlign w:val="superscript"/>
                <w:cs/>
              </w:rPr>
              <w:t>1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AD7757" w:rsidRDefault="00AD7757" w:rsidP="009C0AE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D7757" w:rsidRDefault="00AD7757" w:rsidP="009C0A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62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ขรก.</w:t>
            </w:r>
          </w:p>
          <w:p w:rsidR="00AD7757" w:rsidRPr="00AD7757" w:rsidRDefault="00AD7757" w:rsidP="009C0A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AD7757" w:rsidRDefault="00AD7757" w:rsidP="009C0AE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D7757" w:rsidRPr="0003621E" w:rsidRDefault="00AD7757" w:rsidP="009C0AE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62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ลูกจ้าง</w:t>
            </w:r>
            <w:r w:rsidR="009C0AE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ประจำ</w:t>
            </w:r>
          </w:p>
        </w:tc>
        <w:tc>
          <w:tcPr>
            <w:tcW w:w="857" w:type="dxa"/>
            <w:vMerge w:val="restart"/>
            <w:shd w:val="clear" w:color="auto" w:fill="D9D9D9" w:themeFill="background1" w:themeFillShade="D9"/>
            <w:vAlign w:val="center"/>
          </w:tcPr>
          <w:p w:rsidR="00AD7757" w:rsidRPr="0003621E" w:rsidRDefault="00AD7757" w:rsidP="009C0A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62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ผู้รับ</w:t>
            </w:r>
            <w:r w:rsidRPr="000362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จ้างเหมา</w:t>
            </w:r>
            <w:r w:rsidRPr="000362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(บุคคล)</w:t>
            </w:r>
          </w:p>
        </w:tc>
        <w:tc>
          <w:tcPr>
            <w:tcW w:w="1134" w:type="dxa"/>
            <w:vMerge/>
          </w:tcPr>
          <w:p w:rsidR="00AD7757" w:rsidRDefault="00AD7757" w:rsidP="003011EC">
            <w:pPr>
              <w:jc w:val="center"/>
            </w:pPr>
          </w:p>
        </w:tc>
        <w:tc>
          <w:tcPr>
            <w:tcW w:w="850" w:type="dxa"/>
            <w:vMerge/>
          </w:tcPr>
          <w:p w:rsidR="00AD7757" w:rsidRDefault="00AD7757" w:rsidP="003011EC">
            <w:pPr>
              <w:jc w:val="center"/>
            </w:pPr>
          </w:p>
        </w:tc>
        <w:tc>
          <w:tcPr>
            <w:tcW w:w="2435" w:type="dxa"/>
            <w:vMerge/>
          </w:tcPr>
          <w:p w:rsidR="00AD7757" w:rsidRDefault="00AD7757" w:rsidP="003011EC">
            <w:pPr>
              <w:jc w:val="center"/>
            </w:pPr>
          </w:p>
        </w:tc>
        <w:tc>
          <w:tcPr>
            <w:tcW w:w="1785" w:type="dxa"/>
            <w:vMerge/>
          </w:tcPr>
          <w:p w:rsidR="00AD7757" w:rsidRDefault="00AD7757" w:rsidP="003011EC">
            <w:pPr>
              <w:jc w:val="center"/>
            </w:pPr>
          </w:p>
        </w:tc>
      </w:tr>
      <w:tr w:rsidR="001A4BC8" w:rsidTr="001A4BC8">
        <w:trPr>
          <w:tblHeader/>
        </w:trPr>
        <w:tc>
          <w:tcPr>
            <w:tcW w:w="2688" w:type="dxa"/>
            <w:vMerge/>
          </w:tcPr>
          <w:p w:rsidR="00AD7757" w:rsidRDefault="00AD7757" w:rsidP="003011EC">
            <w:pPr>
              <w:jc w:val="center"/>
            </w:pP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AD7757" w:rsidRDefault="00AD7757" w:rsidP="009C0AE3">
            <w:pPr>
              <w:jc w:val="center"/>
            </w:pPr>
            <w:r w:rsidRPr="00113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113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ตำแหน่ง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AD7757" w:rsidRDefault="00AD7757" w:rsidP="009C0AE3">
            <w:pPr>
              <w:jc w:val="center"/>
            </w:pPr>
            <w:r w:rsidRPr="00113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กลุ่มงาน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D7757" w:rsidRDefault="00AD7757" w:rsidP="009C0AE3">
            <w:pPr>
              <w:jc w:val="center"/>
            </w:pPr>
            <w:r w:rsidRPr="009C0AE3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จำนวน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8E46DF" w:rsidRPr="009C0AE3" w:rsidRDefault="00AD7757" w:rsidP="009C0AE3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C0AE3">
              <w:rPr>
                <w:rFonts w:ascii="TH SarabunPSK" w:hAnsi="TH SarabunPSK" w:cs="TH SarabunPSK"/>
                <w:b/>
                <w:bCs/>
                <w:szCs w:val="22"/>
                <w:cs/>
              </w:rPr>
              <w:t>เช่นเดียว</w:t>
            </w:r>
          </w:p>
          <w:p w:rsidR="00AD7757" w:rsidRPr="009C0AE3" w:rsidRDefault="00AD7757" w:rsidP="009C0AE3">
            <w:pPr>
              <w:jc w:val="center"/>
              <w:rPr>
                <w:szCs w:val="22"/>
              </w:rPr>
            </w:pPr>
            <w:r w:rsidRPr="009C0AE3">
              <w:rPr>
                <w:rFonts w:ascii="TH SarabunPSK" w:hAnsi="TH SarabunPSK" w:cs="TH SarabunPSK"/>
                <w:b/>
                <w:bCs/>
                <w:szCs w:val="22"/>
                <w:cs/>
              </w:rPr>
              <w:t>กับ ขรก.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D7757" w:rsidRDefault="00AD7757" w:rsidP="009C0AE3">
            <w:pPr>
              <w:jc w:val="center"/>
            </w:pPr>
            <w:r w:rsidRPr="00113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เช่นเดียว</w:t>
            </w:r>
            <w:r w:rsidRPr="00113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กับลูกจ้าง</w:t>
            </w:r>
          </w:p>
        </w:tc>
        <w:tc>
          <w:tcPr>
            <w:tcW w:w="999" w:type="dxa"/>
            <w:vMerge/>
            <w:shd w:val="clear" w:color="auto" w:fill="D9D9D9" w:themeFill="background1" w:themeFillShade="D9"/>
            <w:vAlign w:val="center"/>
          </w:tcPr>
          <w:p w:rsidR="00AD7757" w:rsidRDefault="00AD7757" w:rsidP="009C0AE3">
            <w:pPr>
              <w:jc w:val="center"/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AD7757" w:rsidRDefault="00AD7757" w:rsidP="009C0AE3">
            <w:pPr>
              <w:jc w:val="center"/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AD7757" w:rsidRDefault="00AD7757" w:rsidP="009C0AE3">
            <w:pPr>
              <w:jc w:val="center"/>
            </w:pPr>
          </w:p>
        </w:tc>
        <w:tc>
          <w:tcPr>
            <w:tcW w:w="857" w:type="dxa"/>
            <w:vMerge/>
            <w:shd w:val="clear" w:color="auto" w:fill="D9D9D9" w:themeFill="background1" w:themeFillShade="D9"/>
            <w:vAlign w:val="center"/>
          </w:tcPr>
          <w:p w:rsidR="00AD7757" w:rsidRDefault="00AD7757" w:rsidP="009C0AE3">
            <w:pPr>
              <w:jc w:val="center"/>
            </w:pPr>
          </w:p>
        </w:tc>
        <w:tc>
          <w:tcPr>
            <w:tcW w:w="1134" w:type="dxa"/>
            <w:vMerge/>
          </w:tcPr>
          <w:p w:rsidR="00AD7757" w:rsidRDefault="00AD7757" w:rsidP="003011EC">
            <w:pPr>
              <w:jc w:val="center"/>
            </w:pPr>
          </w:p>
        </w:tc>
        <w:tc>
          <w:tcPr>
            <w:tcW w:w="850" w:type="dxa"/>
            <w:vMerge/>
          </w:tcPr>
          <w:p w:rsidR="00AD7757" w:rsidRDefault="00AD7757" w:rsidP="003011EC">
            <w:pPr>
              <w:jc w:val="center"/>
            </w:pPr>
          </w:p>
        </w:tc>
        <w:tc>
          <w:tcPr>
            <w:tcW w:w="2435" w:type="dxa"/>
            <w:vMerge/>
          </w:tcPr>
          <w:p w:rsidR="00AD7757" w:rsidRDefault="00AD7757" w:rsidP="003011EC">
            <w:pPr>
              <w:jc w:val="center"/>
            </w:pPr>
          </w:p>
        </w:tc>
        <w:tc>
          <w:tcPr>
            <w:tcW w:w="1785" w:type="dxa"/>
            <w:vMerge/>
          </w:tcPr>
          <w:p w:rsidR="00AD7757" w:rsidRDefault="00AD7757" w:rsidP="003011EC">
            <w:pPr>
              <w:jc w:val="center"/>
            </w:pPr>
          </w:p>
        </w:tc>
      </w:tr>
      <w:tr w:rsidR="009C0AE3" w:rsidTr="001A4BC8">
        <w:trPr>
          <w:trHeight w:val="707"/>
        </w:trPr>
        <w:tc>
          <w:tcPr>
            <w:tcW w:w="2688" w:type="dxa"/>
          </w:tcPr>
          <w:p w:rsidR="009C0AE3" w:rsidRPr="00A36A90" w:rsidRDefault="009C0AE3" w:rsidP="00A36A9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C11BB" w:rsidRPr="00A36A90" w:rsidRDefault="00AC11BB" w:rsidP="00A36A9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C11BB" w:rsidRPr="00A36A90" w:rsidRDefault="00AC11BB" w:rsidP="00A36A9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36A90" w:rsidRPr="00A36A90" w:rsidRDefault="00A36A90" w:rsidP="00A36A90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849" w:type="dxa"/>
          </w:tcPr>
          <w:p w:rsidR="009C0AE3" w:rsidRPr="00A36A90" w:rsidRDefault="009C0AE3" w:rsidP="00A36A9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4" w:type="dxa"/>
          </w:tcPr>
          <w:p w:rsidR="009C0AE3" w:rsidRPr="00A36A90" w:rsidRDefault="009C0AE3" w:rsidP="00A36A9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9C0AE3" w:rsidRPr="00A36A90" w:rsidRDefault="009C0AE3" w:rsidP="00A36A9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5" w:type="dxa"/>
          </w:tcPr>
          <w:p w:rsidR="009C0AE3" w:rsidRPr="00A36A90" w:rsidRDefault="009C0AE3" w:rsidP="00A36A9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AE3" w:rsidRPr="00A36A90" w:rsidRDefault="009C0AE3" w:rsidP="00A36A9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9" w:type="dxa"/>
          </w:tcPr>
          <w:p w:rsidR="009C0AE3" w:rsidRPr="00A36A90" w:rsidRDefault="009C0AE3" w:rsidP="00A36A9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9C0AE3" w:rsidRPr="00A36A90" w:rsidRDefault="009C0AE3" w:rsidP="00A36A9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9C0AE3" w:rsidRPr="00A36A90" w:rsidRDefault="009C0AE3" w:rsidP="00A36A9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7" w:type="dxa"/>
          </w:tcPr>
          <w:p w:rsidR="009C0AE3" w:rsidRPr="00A36A90" w:rsidRDefault="009C0AE3" w:rsidP="00A36A9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0AE3" w:rsidRPr="00A36A90" w:rsidRDefault="009C0AE3" w:rsidP="00A36A9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AE3" w:rsidRPr="00A36A90" w:rsidRDefault="009C0AE3" w:rsidP="00A36A9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35" w:type="dxa"/>
          </w:tcPr>
          <w:p w:rsidR="009C0AE3" w:rsidRPr="00A36A90" w:rsidRDefault="009C0AE3" w:rsidP="00A36A9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85" w:type="dxa"/>
          </w:tcPr>
          <w:p w:rsidR="000C2E85" w:rsidRPr="00A36A90" w:rsidRDefault="000C2E85" w:rsidP="00A36A9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11BB" w:rsidTr="001A4BC8">
        <w:trPr>
          <w:trHeight w:val="1195"/>
        </w:trPr>
        <w:tc>
          <w:tcPr>
            <w:tcW w:w="2688" w:type="dxa"/>
          </w:tcPr>
          <w:p w:rsidR="00AC11BB" w:rsidRPr="00A36A90" w:rsidRDefault="00AC11BB" w:rsidP="00A36A9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49" w:type="dxa"/>
          </w:tcPr>
          <w:p w:rsidR="00AC11BB" w:rsidRPr="00A36A90" w:rsidRDefault="00AC11BB" w:rsidP="00A36A9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4" w:type="dxa"/>
          </w:tcPr>
          <w:p w:rsidR="00AC11BB" w:rsidRPr="00A36A90" w:rsidRDefault="00AC11BB" w:rsidP="00A36A9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AC11BB" w:rsidRPr="00A36A90" w:rsidRDefault="00AC11BB" w:rsidP="00A36A9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5" w:type="dxa"/>
          </w:tcPr>
          <w:p w:rsidR="00AC11BB" w:rsidRPr="00A36A90" w:rsidRDefault="00AC11BB" w:rsidP="00A36A9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AC11BB" w:rsidRPr="00A36A90" w:rsidRDefault="00AC11BB" w:rsidP="00A36A9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9" w:type="dxa"/>
          </w:tcPr>
          <w:p w:rsidR="00AC11BB" w:rsidRPr="00A36A90" w:rsidRDefault="00AC11BB" w:rsidP="00A36A9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AC11BB" w:rsidRPr="00A36A90" w:rsidRDefault="00AC11BB" w:rsidP="00A36A9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C11BB" w:rsidRPr="00A36A90" w:rsidRDefault="00AC11BB" w:rsidP="00A36A9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7" w:type="dxa"/>
          </w:tcPr>
          <w:p w:rsidR="00AC11BB" w:rsidRPr="00A36A90" w:rsidRDefault="00AC11BB" w:rsidP="00A36A9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1BB" w:rsidRPr="00A36A90" w:rsidRDefault="00AC11BB" w:rsidP="00A36A9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AC11BB" w:rsidRPr="00A36A90" w:rsidRDefault="00AC11BB" w:rsidP="00A36A9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35" w:type="dxa"/>
          </w:tcPr>
          <w:p w:rsidR="00AC11BB" w:rsidRPr="00A36A90" w:rsidRDefault="00AC11BB" w:rsidP="00A36A9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85" w:type="dxa"/>
          </w:tcPr>
          <w:p w:rsidR="00AC11BB" w:rsidRPr="00A36A90" w:rsidRDefault="00AC11BB" w:rsidP="00A36A9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11BB" w:rsidTr="001A4BC8">
        <w:trPr>
          <w:trHeight w:val="1195"/>
        </w:trPr>
        <w:tc>
          <w:tcPr>
            <w:tcW w:w="2688" w:type="dxa"/>
          </w:tcPr>
          <w:p w:rsidR="00AC11BB" w:rsidRPr="00A36A90" w:rsidRDefault="00AC11BB" w:rsidP="00A36A9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9" w:type="dxa"/>
          </w:tcPr>
          <w:p w:rsidR="00AC11BB" w:rsidRPr="00A36A90" w:rsidRDefault="00AC11BB" w:rsidP="00A36A9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4" w:type="dxa"/>
          </w:tcPr>
          <w:p w:rsidR="00AC11BB" w:rsidRPr="00A36A90" w:rsidRDefault="00AC11BB" w:rsidP="00A36A9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AC11BB" w:rsidRPr="00A36A90" w:rsidRDefault="00AC11BB" w:rsidP="00A36A9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5" w:type="dxa"/>
          </w:tcPr>
          <w:p w:rsidR="00AC11BB" w:rsidRPr="00A36A90" w:rsidRDefault="00AC11BB" w:rsidP="00A36A9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AC11BB" w:rsidRPr="00A36A90" w:rsidRDefault="00AC11BB" w:rsidP="00A36A9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9" w:type="dxa"/>
          </w:tcPr>
          <w:p w:rsidR="00AC11BB" w:rsidRPr="00A36A90" w:rsidRDefault="00AC11BB" w:rsidP="00A36A9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AC11BB" w:rsidRPr="00A36A90" w:rsidRDefault="00AC11BB" w:rsidP="00A36A9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C11BB" w:rsidRPr="00A36A90" w:rsidRDefault="00AC11BB" w:rsidP="00A36A9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7" w:type="dxa"/>
          </w:tcPr>
          <w:p w:rsidR="00AC11BB" w:rsidRPr="00A36A90" w:rsidRDefault="00AC11BB" w:rsidP="00A36A9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1BB" w:rsidRPr="00A36A90" w:rsidRDefault="00AC11BB" w:rsidP="00A36A9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AC11BB" w:rsidRPr="00A36A90" w:rsidRDefault="00AC11BB" w:rsidP="00A36A9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35" w:type="dxa"/>
          </w:tcPr>
          <w:p w:rsidR="00AC11BB" w:rsidRPr="00A36A90" w:rsidRDefault="00AC11BB" w:rsidP="00A36A9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85" w:type="dxa"/>
          </w:tcPr>
          <w:p w:rsidR="00AC11BB" w:rsidRPr="00A36A90" w:rsidRDefault="00AC11BB" w:rsidP="00A36A9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11BB" w:rsidTr="001A4BC8">
        <w:trPr>
          <w:trHeight w:val="1195"/>
        </w:trPr>
        <w:tc>
          <w:tcPr>
            <w:tcW w:w="2688" w:type="dxa"/>
          </w:tcPr>
          <w:p w:rsidR="00AC11BB" w:rsidRPr="00A36A90" w:rsidRDefault="00AC11BB" w:rsidP="00A36A9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9" w:type="dxa"/>
          </w:tcPr>
          <w:p w:rsidR="00AC11BB" w:rsidRPr="00A36A90" w:rsidRDefault="00AC11BB" w:rsidP="00A36A9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4" w:type="dxa"/>
          </w:tcPr>
          <w:p w:rsidR="00AC11BB" w:rsidRPr="00A36A90" w:rsidRDefault="00AC11BB" w:rsidP="00A36A9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AC11BB" w:rsidRPr="00A36A90" w:rsidRDefault="00AC11BB" w:rsidP="00A36A9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5" w:type="dxa"/>
          </w:tcPr>
          <w:p w:rsidR="00AC11BB" w:rsidRPr="00A36A90" w:rsidRDefault="00AC11BB" w:rsidP="00A36A9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AC11BB" w:rsidRPr="00A36A90" w:rsidRDefault="00AC11BB" w:rsidP="00A36A9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9" w:type="dxa"/>
          </w:tcPr>
          <w:p w:rsidR="00AC11BB" w:rsidRPr="00A36A90" w:rsidRDefault="00AC11BB" w:rsidP="00A36A9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AC11BB" w:rsidRPr="00A36A90" w:rsidRDefault="00AC11BB" w:rsidP="00A36A9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C11BB" w:rsidRPr="00A36A90" w:rsidRDefault="00AC11BB" w:rsidP="00A36A9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7" w:type="dxa"/>
          </w:tcPr>
          <w:p w:rsidR="00AC11BB" w:rsidRPr="00A36A90" w:rsidRDefault="00AC11BB" w:rsidP="00A36A9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1BB" w:rsidRPr="00A36A90" w:rsidRDefault="00AC11BB" w:rsidP="00A36A9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AC11BB" w:rsidRPr="00A36A90" w:rsidRDefault="00AC11BB" w:rsidP="00A36A9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35" w:type="dxa"/>
          </w:tcPr>
          <w:p w:rsidR="00AC11BB" w:rsidRPr="00A36A90" w:rsidRDefault="00AC11BB" w:rsidP="00A36A90">
            <w:pPr>
              <w:rPr>
                <w:rFonts w:ascii="TH SarabunPSK" w:hAnsi="TH SarabunPSK" w:cs="TH SarabunPSK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85" w:type="dxa"/>
          </w:tcPr>
          <w:p w:rsidR="00AC11BB" w:rsidRPr="00A36A90" w:rsidRDefault="00AC11BB" w:rsidP="00A36A9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0AE3" w:rsidTr="001A4BC8">
        <w:trPr>
          <w:trHeight w:val="317"/>
        </w:trPr>
        <w:tc>
          <w:tcPr>
            <w:tcW w:w="2688" w:type="dxa"/>
          </w:tcPr>
          <w:p w:rsidR="009C0AE3" w:rsidRPr="00A36A90" w:rsidRDefault="009C0AE3" w:rsidP="0045790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36A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3160" w:type="dxa"/>
            <w:gridSpan w:val="13"/>
          </w:tcPr>
          <w:p w:rsidR="009C0AE3" w:rsidRPr="00A36A90" w:rsidRDefault="009C0AE3" w:rsidP="0045790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36A90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  ตำแหน่ง</w:t>
            </w:r>
          </w:p>
        </w:tc>
      </w:tr>
    </w:tbl>
    <w:p w:rsidR="006B01BB" w:rsidRDefault="006B01BB" w:rsidP="006B01BB">
      <w:pPr>
        <w:tabs>
          <w:tab w:val="left" w:pos="319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B01BB" w:rsidRDefault="006B01BB" w:rsidP="006B01BB">
      <w:pPr>
        <w:spacing w:before="240" w:after="0" w:line="240" w:lineRule="auto"/>
        <w:ind w:left="11199" w:right="-12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28"/>
          <w:cs/>
        </w:rPr>
        <w:t>รายงานข้อมูล ณ วันที่ ................................</w:t>
      </w:r>
    </w:p>
    <w:p w:rsidR="00355945" w:rsidRDefault="00355945" w:rsidP="00AC11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55945" w:rsidRDefault="00355945" w:rsidP="00AC11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B01BB" w:rsidRPr="00954B57" w:rsidRDefault="006B01BB" w:rsidP="00B53F0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355945">
        <w:rPr>
          <w:rFonts w:ascii="TH SarabunPSK" w:hAnsi="TH SarabunPSK" w:cs="TH SarabunPSK"/>
          <w:sz w:val="32"/>
          <w:szCs w:val="32"/>
          <w:cs/>
        </w:rPr>
        <w:t xml:space="preserve"> :</w:t>
      </w:r>
      <w:r w:rsidR="008451AB">
        <w:rPr>
          <w:rFonts w:ascii="TH SarabunPSK" w:hAnsi="TH SarabunPSK" w:cs="TH SarabunPSK"/>
          <w:sz w:val="32"/>
          <w:szCs w:val="32"/>
          <w:cs/>
        </w:rPr>
        <w:t xml:space="preserve"> 1.</w:t>
      </w:r>
      <w:r>
        <w:rPr>
          <w:rFonts w:ascii="TH SarabunPSK" w:hAnsi="TH SarabunPSK" w:cs="TH SarabunPSK"/>
          <w:sz w:val="32"/>
          <w:szCs w:val="32"/>
          <w:cs/>
        </w:rPr>
        <w:t xml:space="preserve"> งานตามนโยบาย/โครงการสำคัญเร่งด่วนของรัฐบาลที่มีระยะเวลาการดำเนินการชัดเจน (ไม่เกิน 4 ปี)</w:t>
      </w:r>
      <w:r w:rsidR="00954B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4B5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B01BB" w:rsidRDefault="008451AB" w:rsidP="00B53F03">
      <w:pPr>
        <w:spacing w:after="0" w:line="240" w:lineRule="auto"/>
        <w:ind w:left="-425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</w:t>
      </w:r>
      <w:r w:rsidR="006B01BB">
        <w:rPr>
          <w:rFonts w:ascii="TH SarabunPSK" w:hAnsi="TH SarabunPSK" w:cs="TH SarabunPSK"/>
          <w:sz w:val="32"/>
          <w:szCs w:val="32"/>
          <w:cs/>
        </w:rPr>
        <w:t xml:space="preserve"> หากส่วนราชการมีการทบทวนกระบวนงาน โปรดแนบผังการทบทวนกระบวนงานหรือแผนปฏิรูปองค์กรที่ได้เคยดำเนินการในรูปแบบ </w:t>
      </w:r>
      <w:r w:rsidR="006B01BB">
        <w:rPr>
          <w:rFonts w:ascii="TH SarabunPSK" w:hAnsi="TH SarabunPSK" w:cs="TH SarabunPSK"/>
          <w:sz w:val="32"/>
          <w:szCs w:val="32"/>
        </w:rPr>
        <w:t>pdf files</w:t>
      </w:r>
      <w:r w:rsidR="006B01BB">
        <w:rPr>
          <w:rFonts w:ascii="TH SarabunPSK" w:hAnsi="TH SarabunPSK" w:cs="TH SarabunPSK" w:hint="cs"/>
          <w:sz w:val="32"/>
          <w:szCs w:val="32"/>
          <w:cs/>
        </w:rPr>
        <w:t>. ด้วย</w:t>
      </w:r>
    </w:p>
    <w:p w:rsidR="00763A2E" w:rsidRDefault="008D1E40" w:rsidP="00B53F03">
      <w:pPr>
        <w:tabs>
          <w:tab w:val="left" w:pos="1134"/>
          <w:tab w:val="left" w:pos="1276"/>
        </w:tabs>
        <w:spacing w:after="0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8D1E4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D1E40">
        <w:rPr>
          <w:rFonts w:ascii="TH SarabunPSK" w:hAnsi="TH SarabunPSK" w:cs="TH SarabunPSK" w:hint="cs"/>
          <w:sz w:val="32"/>
          <w:szCs w:val="32"/>
          <w:cs/>
        </w:rPr>
        <w:t>ภารกิจของ</w:t>
      </w:r>
      <w:r w:rsidRPr="008D1E40">
        <w:rPr>
          <w:rFonts w:ascii="TH SarabunPSK" w:hAnsi="TH SarabunPSK" w:cs="TH SarabunPSK"/>
          <w:sz w:val="32"/>
          <w:szCs w:val="32"/>
          <w:cs/>
        </w:rPr>
        <w:t>กลุ่ม</w:t>
      </w:r>
      <w:r w:rsidRPr="008D1E40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8D1E40">
        <w:rPr>
          <w:rFonts w:ascii="TH SarabunPSK" w:hAnsi="TH SarabunPSK" w:cs="TH SarabunPSK"/>
          <w:sz w:val="32"/>
          <w:szCs w:val="32"/>
          <w:cs/>
        </w:rPr>
        <w:t xml:space="preserve"> / ฝ่าย</w:t>
      </w:r>
      <w:r w:rsidR="00357ADF">
        <w:rPr>
          <w:rFonts w:ascii="TH SarabunPSK" w:hAnsi="TH SarabunPSK" w:cs="TH SarabunPSK" w:hint="cs"/>
          <w:sz w:val="32"/>
          <w:szCs w:val="32"/>
          <w:cs/>
        </w:rPr>
        <w:t xml:space="preserve"> ให้ระบุตามที่กำหนดไว้ในกรอบโครงสร้างภารกิจของสำนัก/กอง ตามคำสั่งสำนักงานปลัดกระทรวงมหาดไทย ที่ 399</w:t>
      </w:r>
      <w:r w:rsidR="001E38DF">
        <w:rPr>
          <w:rFonts w:ascii="TH SarabunPSK" w:hAnsi="TH SarabunPSK" w:cs="TH SarabunPSK"/>
          <w:sz w:val="32"/>
          <w:szCs w:val="32"/>
          <w:cs/>
        </w:rPr>
        <w:t>/</w:t>
      </w:r>
      <w:r w:rsidR="001E38DF">
        <w:rPr>
          <w:rFonts w:ascii="TH SarabunPSK" w:hAnsi="TH SarabunPSK" w:cs="TH SarabunPSK"/>
          <w:sz w:val="32"/>
          <w:szCs w:val="32"/>
        </w:rPr>
        <w:t xml:space="preserve">2559 </w:t>
      </w:r>
    </w:p>
    <w:p w:rsidR="008D1E40" w:rsidRDefault="00763A2E" w:rsidP="00B53F03">
      <w:pPr>
        <w:tabs>
          <w:tab w:val="left" w:pos="1134"/>
          <w:tab w:val="left" w:pos="1276"/>
        </w:tabs>
        <w:spacing w:after="0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ลงวันที่ 16 </w:t>
      </w:r>
      <w:r w:rsidR="001E38DF">
        <w:rPr>
          <w:rFonts w:ascii="TH SarabunPSK" w:hAnsi="TH SarabunPSK" w:cs="TH SarabunPSK" w:hint="cs"/>
          <w:sz w:val="32"/>
          <w:szCs w:val="32"/>
          <w:cs/>
        </w:rPr>
        <w:t>พฤษภาคม 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B53F03" w:rsidRPr="00B53F03">
        <w:rPr>
          <w:rFonts w:ascii="TH SarabunPSK" w:hAnsi="TH SarabunPSK" w:cs="TH SarabunPSK"/>
          <w:sz w:val="32"/>
          <w:szCs w:val="32"/>
        </w:rPr>
        <w:t>http</w:t>
      </w:r>
      <w:r w:rsidR="00B53F03" w:rsidRPr="00B53F03">
        <w:rPr>
          <w:rFonts w:ascii="TH SarabunPSK" w:hAnsi="TH SarabunPSK" w:cs="TH SarabunPSK"/>
          <w:sz w:val="32"/>
          <w:szCs w:val="32"/>
          <w:cs/>
        </w:rPr>
        <w:t>://</w:t>
      </w:r>
      <w:r w:rsidR="00B53F03" w:rsidRPr="00B53F03">
        <w:rPr>
          <w:rFonts w:ascii="TH SarabunPSK" w:hAnsi="TH SarabunPSK" w:cs="TH SarabunPSK"/>
          <w:sz w:val="32"/>
          <w:szCs w:val="32"/>
        </w:rPr>
        <w:t>www</w:t>
      </w:r>
      <w:r w:rsidR="00B53F03" w:rsidRPr="00B53F03">
        <w:rPr>
          <w:rFonts w:ascii="TH SarabunPSK" w:hAnsi="TH SarabunPSK" w:cs="TH SarabunPSK"/>
          <w:sz w:val="32"/>
          <w:szCs w:val="32"/>
          <w:cs/>
        </w:rPr>
        <w:t>.</w:t>
      </w:r>
      <w:r w:rsidR="00B53F03" w:rsidRPr="00B53F03">
        <w:rPr>
          <w:rFonts w:ascii="TH SarabunPSK" w:hAnsi="TH SarabunPSK" w:cs="TH SarabunPSK"/>
          <w:sz w:val="32"/>
          <w:szCs w:val="32"/>
        </w:rPr>
        <w:t>personnel</w:t>
      </w:r>
      <w:r w:rsidR="00B53F03" w:rsidRPr="00B53F03">
        <w:rPr>
          <w:rFonts w:ascii="TH SarabunPSK" w:hAnsi="TH SarabunPSK" w:cs="TH SarabunPSK"/>
          <w:sz w:val="32"/>
          <w:szCs w:val="32"/>
          <w:cs/>
        </w:rPr>
        <w:t>.</w:t>
      </w:r>
      <w:r w:rsidR="00B53F03" w:rsidRPr="00B53F03">
        <w:rPr>
          <w:rFonts w:ascii="TH SarabunPSK" w:hAnsi="TH SarabunPSK" w:cs="TH SarabunPSK"/>
          <w:sz w:val="32"/>
          <w:szCs w:val="32"/>
        </w:rPr>
        <w:t>moi</w:t>
      </w:r>
      <w:r w:rsidR="00B53F03" w:rsidRPr="00B53F03">
        <w:rPr>
          <w:rFonts w:ascii="TH SarabunPSK" w:hAnsi="TH SarabunPSK" w:cs="TH SarabunPSK"/>
          <w:sz w:val="32"/>
          <w:szCs w:val="32"/>
          <w:cs/>
        </w:rPr>
        <w:t>.</w:t>
      </w:r>
      <w:r w:rsidR="00B53F03" w:rsidRPr="00B53F03">
        <w:rPr>
          <w:rFonts w:ascii="TH SarabunPSK" w:hAnsi="TH SarabunPSK" w:cs="TH SarabunPSK"/>
          <w:sz w:val="32"/>
          <w:szCs w:val="32"/>
        </w:rPr>
        <w:t>go</w:t>
      </w:r>
      <w:r w:rsidR="00B53F03" w:rsidRPr="00B53F03">
        <w:rPr>
          <w:rFonts w:ascii="TH SarabunPSK" w:hAnsi="TH SarabunPSK" w:cs="TH SarabunPSK"/>
          <w:sz w:val="32"/>
          <w:szCs w:val="32"/>
          <w:cs/>
        </w:rPr>
        <w:t>.</w:t>
      </w:r>
      <w:r w:rsidR="00B53F03" w:rsidRPr="00B53F03">
        <w:rPr>
          <w:rFonts w:ascii="TH SarabunPSK" w:hAnsi="TH SarabunPSK" w:cs="TH SarabunPSK"/>
          <w:sz w:val="32"/>
          <w:szCs w:val="32"/>
        </w:rPr>
        <w:t>th</w:t>
      </w:r>
      <w:r w:rsidR="00B53F03" w:rsidRPr="00B53F03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="001E38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7AD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B7EFF" w:rsidRDefault="00404E8E" w:rsidP="00B53F03">
      <w:pPr>
        <w:spacing w:after="0" w:line="240" w:lineRule="auto"/>
        <w:ind w:left="-425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D0258F">
        <w:rPr>
          <w:rFonts w:ascii="TH SarabunPSK" w:hAnsi="TH SarabunPSK" w:cs="TH SarabunPSK" w:hint="cs"/>
          <w:sz w:val="32"/>
          <w:szCs w:val="32"/>
          <w:cs/>
        </w:rPr>
        <w:t>. ระยะเวลาที่จะจ้าง</w:t>
      </w:r>
      <w:r w:rsidR="008F3F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3F4A">
        <w:rPr>
          <w:rFonts w:ascii="TH SarabunPSK" w:hAnsi="TH SarabunPSK" w:cs="TH SarabunPSK"/>
          <w:sz w:val="32"/>
          <w:szCs w:val="32"/>
          <w:cs/>
        </w:rPr>
        <w:t>:</w:t>
      </w:r>
      <w:r w:rsidR="00D0258F">
        <w:rPr>
          <w:rFonts w:ascii="TH SarabunPSK" w:hAnsi="TH SarabunPSK" w:cs="TH SarabunPSK" w:hint="cs"/>
          <w:sz w:val="32"/>
          <w:szCs w:val="32"/>
          <w:cs/>
        </w:rPr>
        <w:t xml:space="preserve"> กรณีที่ประสงค์จะจ้างโดยมีระยะเวลาตามกรอบพนักงานราชการ รอบที่ 5 (ปีงบประมาณ พ.ศ. 2564 </w:t>
      </w:r>
      <w:r w:rsidR="00D0258F">
        <w:rPr>
          <w:rFonts w:ascii="TH SarabunPSK" w:hAnsi="TH SarabunPSK" w:cs="TH SarabunPSK"/>
          <w:sz w:val="32"/>
          <w:szCs w:val="32"/>
          <w:cs/>
        </w:rPr>
        <w:t>–</w:t>
      </w:r>
      <w:r w:rsidR="00D0258F">
        <w:rPr>
          <w:rFonts w:ascii="TH SarabunPSK" w:hAnsi="TH SarabunPSK" w:cs="TH SarabunPSK" w:hint="cs"/>
          <w:sz w:val="32"/>
          <w:szCs w:val="32"/>
          <w:cs/>
        </w:rPr>
        <w:t xml:space="preserve"> 2567) ให้ระบุระยะเวลา 4 ปี </w:t>
      </w:r>
    </w:p>
    <w:p w:rsidR="00954B57" w:rsidRDefault="00404E8E" w:rsidP="00B53F03">
      <w:pPr>
        <w:spacing w:after="0" w:line="240" w:lineRule="auto"/>
        <w:ind w:left="-425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81311E" w:rsidRPr="00514B8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14B85" w:rsidRPr="00514B85">
        <w:rPr>
          <w:rFonts w:ascii="TH SarabunPSK" w:hAnsi="TH SarabunPSK" w:cs="TH SarabunPSK" w:hint="cs"/>
          <w:sz w:val="32"/>
          <w:szCs w:val="32"/>
          <w:cs/>
        </w:rPr>
        <w:t>จำนวนการ</w:t>
      </w:r>
      <w:r w:rsidR="00514B85" w:rsidRPr="00514B85">
        <w:rPr>
          <w:rFonts w:ascii="TH SarabunPSK" w:hAnsi="TH SarabunPSK" w:cs="TH SarabunPSK"/>
          <w:sz w:val="32"/>
          <w:szCs w:val="32"/>
          <w:cs/>
        </w:rPr>
        <w:t>ปฏิบัติงานร่วมกับ</w:t>
      </w:r>
      <w:r w:rsidR="00514B85" w:rsidRPr="00514B85">
        <w:rPr>
          <w:rFonts w:ascii="TH SarabunPSK" w:hAnsi="TH SarabunPSK" w:cs="TH SarabunPSK" w:hint="cs"/>
          <w:sz w:val="32"/>
          <w:szCs w:val="32"/>
          <w:cs/>
        </w:rPr>
        <w:t xml:space="preserve"> ขรก. ลูกจ้างประจำ ผู้รับจ้างเหมา ให้พิจารณาจากจำนวน</w:t>
      </w:r>
      <w:r w:rsidR="008208AA">
        <w:rPr>
          <w:rFonts w:ascii="TH SarabunPSK" w:hAnsi="TH SarabunPSK" w:cs="TH SarabunPSK" w:hint="cs"/>
          <w:sz w:val="32"/>
          <w:szCs w:val="32"/>
          <w:cs/>
        </w:rPr>
        <w:t>กรอบ</w:t>
      </w:r>
      <w:r w:rsidR="00514B85" w:rsidRPr="00514B85">
        <w:rPr>
          <w:rFonts w:ascii="TH SarabunPSK" w:hAnsi="TH SarabunPSK" w:cs="TH SarabunPSK" w:hint="cs"/>
          <w:sz w:val="32"/>
          <w:szCs w:val="32"/>
          <w:cs/>
        </w:rPr>
        <w:t xml:space="preserve">อัตรากำลังภายในกลุ่มงาน/ฝ่าย </w:t>
      </w:r>
    </w:p>
    <w:p w:rsidR="00A67A9D" w:rsidRDefault="00404E8E" w:rsidP="00B53F03">
      <w:pPr>
        <w:spacing w:after="0" w:line="240" w:lineRule="auto"/>
        <w:ind w:left="-425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A67A9D">
        <w:rPr>
          <w:rFonts w:ascii="TH SarabunPSK" w:hAnsi="TH SarabunPSK" w:cs="TH SarabunPSK" w:hint="cs"/>
          <w:sz w:val="32"/>
          <w:szCs w:val="32"/>
          <w:cs/>
        </w:rPr>
        <w:t>. ชื่อตำแหน่ง</w:t>
      </w:r>
      <w:r w:rsidR="008340BA">
        <w:rPr>
          <w:rFonts w:ascii="TH SarabunPSK" w:hAnsi="TH SarabunPSK" w:cs="TH SarabunPSK" w:hint="cs"/>
          <w:sz w:val="32"/>
          <w:szCs w:val="32"/>
          <w:cs/>
        </w:rPr>
        <w:t>และกลุ่มงาน</w:t>
      </w:r>
      <w:r w:rsidR="00A67A9D">
        <w:rPr>
          <w:rFonts w:ascii="TH SarabunPSK" w:hAnsi="TH SarabunPSK" w:cs="TH SarabunPSK" w:hint="cs"/>
          <w:sz w:val="32"/>
          <w:szCs w:val="32"/>
          <w:cs/>
        </w:rPr>
        <w:t>พนักงานราชการของ สป. ในปัจจุบันประกอบด้วย</w:t>
      </w:r>
    </w:p>
    <w:p w:rsidR="00A67A9D" w:rsidRDefault="008F00DB" w:rsidP="00B53F03">
      <w:pPr>
        <w:tabs>
          <w:tab w:val="left" w:pos="1276"/>
        </w:tabs>
        <w:spacing w:after="0" w:line="240" w:lineRule="auto"/>
        <w:ind w:left="-425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04E8E">
        <w:rPr>
          <w:rFonts w:ascii="TH SarabunPSK" w:hAnsi="TH SarabunPSK" w:cs="TH SarabunPSK" w:hint="cs"/>
          <w:sz w:val="32"/>
          <w:szCs w:val="32"/>
          <w:cs/>
        </w:rPr>
        <w:t>6</w:t>
      </w:r>
      <w:r w:rsidR="00A67A9D">
        <w:rPr>
          <w:rFonts w:ascii="TH SarabunPSK" w:hAnsi="TH SarabunPSK" w:cs="TH SarabunPSK" w:hint="cs"/>
          <w:sz w:val="32"/>
          <w:szCs w:val="32"/>
          <w:cs/>
        </w:rPr>
        <w:t>.1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กลุ่มงานบริหารทั่วไป</w:t>
      </w:r>
      <w:r w:rsidR="00760D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0DF4">
        <w:rPr>
          <w:rFonts w:ascii="TH SarabunPSK" w:hAnsi="TH SarabunPSK" w:cs="TH SarabunPSK" w:hint="cs"/>
          <w:sz w:val="32"/>
          <w:szCs w:val="32"/>
          <w:cs/>
        </w:rPr>
        <w:t>(วุฒิ</w:t>
      </w:r>
      <w:r w:rsidR="00760DF4" w:rsidRPr="00760DF4">
        <w:rPr>
          <w:rFonts w:ascii="TH SarabunPSK" w:hAnsi="TH SarabunPSK" w:cs="TH SarabunPSK"/>
          <w:sz w:val="32"/>
          <w:szCs w:val="32"/>
          <w:cs/>
        </w:rPr>
        <w:t>ปริญญาตรี</w:t>
      </w:r>
      <w:r w:rsidR="00760DF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F00DB" w:rsidRDefault="008F00DB" w:rsidP="00B53F03">
      <w:pPr>
        <w:spacing w:after="0" w:line="240" w:lineRule="auto"/>
        <w:ind w:left="-425" w:firstLine="21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พนักงาน</w:t>
      </w:r>
      <w:r w:rsidRPr="008F00DB">
        <w:rPr>
          <w:rFonts w:ascii="TH SarabunPSK" w:hAnsi="TH SarabunPSK" w:cs="TH SarabunPSK"/>
          <w:sz w:val="32"/>
          <w:szCs w:val="32"/>
          <w:cs/>
        </w:rPr>
        <w:t>วิเคราะห์นโยบายและแผน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Pr="008F00DB"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 w:hint="cs"/>
          <w:sz w:val="32"/>
          <w:szCs w:val="32"/>
          <w:cs/>
        </w:rPr>
        <w:t>นักงาน</w:t>
      </w:r>
      <w:r w:rsidRPr="008F00DB">
        <w:rPr>
          <w:rFonts w:ascii="TH SarabunPSK" w:hAnsi="TH SarabunPSK" w:cs="TH SarabunPSK"/>
          <w:sz w:val="32"/>
          <w:szCs w:val="32"/>
          <w:cs/>
        </w:rPr>
        <w:t>ทรัพยากรบุคคล</w:t>
      </w:r>
      <w:r>
        <w:rPr>
          <w:rFonts w:ascii="TH SarabunPSK" w:hAnsi="TH SarabunPSK" w:cs="TH SarabunPSK"/>
          <w:sz w:val="32"/>
          <w:szCs w:val="32"/>
          <w:cs/>
        </w:rPr>
        <w:t xml:space="preserve"> / พนักงาน</w:t>
      </w:r>
      <w:r w:rsidRPr="008F00DB">
        <w:rPr>
          <w:rFonts w:ascii="TH SarabunPSK" w:hAnsi="TH SarabunPSK" w:cs="TH SarabunPSK"/>
          <w:sz w:val="32"/>
          <w:szCs w:val="32"/>
          <w:cs/>
        </w:rPr>
        <w:t>วิเทศสัมพันธ์</w:t>
      </w:r>
      <w:r>
        <w:rPr>
          <w:rFonts w:ascii="TH SarabunPSK" w:hAnsi="TH SarabunPSK" w:cs="TH SarabunPSK"/>
          <w:sz w:val="32"/>
          <w:szCs w:val="32"/>
          <w:cs/>
        </w:rPr>
        <w:t xml:space="preserve"> / </w:t>
      </w:r>
      <w:r w:rsidR="00473974">
        <w:rPr>
          <w:rFonts w:ascii="TH SarabunPSK" w:hAnsi="TH SarabunPSK" w:cs="TH SarabunPSK"/>
          <w:sz w:val="32"/>
          <w:szCs w:val="32"/>
          <w:cs/>
        </w:rPr>
        <w:t>พนักงาน</w:t>
      </w:r>
      <w:r w:rsidR="00473974" w:rsidRPr="00473974">
        <w:rPr>
          <w:rFonts w:ascii="TH SarabunPSK" w:hAnsi="TH SarabunPSK" w:cs="TH SarabunPSK"/>
          <w:sz w:val="32"/>
          <w:szCs w:val="32"/>
          <w:cs/>
        </w:rPr>
        <w:t>วิชาการเงินและบัญชี</w:t>
      </w:r>
      <w:r w:rsidR="00473974">
        <w:rPr>
          <w:rFonts w:ascii="TH SarabunPSK" w:hAnsi="TH SarabunPSK" w:cs="TH SarabunPSK"/>
          <w:sz w:val="32"/>
          <w:szCs w:val="32"/>
          <w:cs/>
        </w:rPr>
        <w:t xml:space="preserve"> / พนักงาน</w:t>
      </w:r>
      <w:r w:rsidR="00473974" w:rsidRPr="00473974">
        <w:rPr>
          <w:rFonts w:ascii="TH SarabunPSK" w:hAnsi="TH SarabunPSK" w:cs="TH SarabunPSK"/>
          <w:sz w:val="32"/>
          <w:szCs w:val="32"/>
          <w:cs/>
        </w:rPr>
        <w:t>วิชาการพัสดุ</w:t>
      </w:r>
      <w:r w:rsidR="00473974">
        <w:rPr>
          <w:rFonts w:ascii="TH SarabunPSK" w:hAnsi="TH SarabunPSK" w:cs="TH SarabunPSK"/>
          <w:sz w:val="32"/>
          <w:szCs w:val="32"/>
          <w:cs/>
        </w:rPr>
        <w:t xml:space="preserve"> / พนักงาน</w:t>
      </w:r>
      <w:r w:rsidR="00473974" w:rsidRPr="00473974">
        <w:rPr>
          <w:rFonts w:ascii="TH SarabunPSK" w:hAnsi="TH SarabunPSK" w:cs="TH SarabunPSK"/>
          <w:sz w:val="32"/>
          <w:szCs w:val="32"/>
          <w:cs/>
        </w:rPr>
        <w:t>นิติการ</w:t>
      </w:r>
    </w:p>
    <w:p w:rsidR="00473974" w:rsidRDefault="00404E8E" w:rsidP="00B53F03">
      <w:pPr>
        <w:spacing w:after="0" w:line="240" w:lineRule="auto"/>
        <w:ind w:left="-425"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473974">
        <w:rPr>
          <w:rFonts w:ascii="TH SarabunPSK" w:hAnsi="TH SarabunPSK" w:cs="TH SarabunPSK"/>
          <w:sz w:val="32"/>
          <w:szCs w:val="32"/>
          <w:cs/>
        </w:rPr>
        <w:t>.</w:t>
      </w:r>
      <w:r w:rsidR="00473974">
        <w:rPr>
          <w:rFonts w:ascii="TH SarabunPSK" w:hAnsi="TH SarabunPSK" w:cs="TH SarabunPSK"/>
          <w:sz w:val="32"/>
          <w:szCs w:val="32"/>
        </w:rPr>
        <w:t xml:space="preserve">2 </w:t>
      </w:r>
      <w:r w:rsidR="00473974">
        <w:rPr>
          <w:rFonts w:ascii="TH SarabunPSK" w:hAnsi="TH SarabunPSK" w:cs="TH SarabunPSK" w:hint="cs"/>
          <w:sz w:val="32"/>
          <w:szCs w:val="32"/>
          <w:cs/>
        </w:rPr>
        <w:t>กลุ่มงานบริการ (</w:t>
      </w:r>
      <w:r w:rsidR="00473974" w:rsidRPr="00473974">
        <w:rPr>
          <w:rFonts w:ascii="TH SarabunPSK" w:hAnsi="TH SarabunPSK" w:cs="TH SarabunPSK"/>
          <w:sz w:val="32"/>
          <w:szCs w:val="32"/>
          <w:cs/>
        </w:rPr>
        <w:t>ต่ำกว่าปริญญาตรี</w:t>
      </w:r>
      <w:r w:rsidR="0047397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73974" w:rsidRDefault="00FD26E1" w:rsidP="00B53F03">
      <w:pPr>
        <w:spacing w:after="0" w:line="240" w:lineRule="auto"/>
        <w:ind w:left="-425"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FD26E1"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 w:hint="cs"/>
          <w:sz w:val="32"/>
          <w:szCs w:val="32"/>
          <w:cs/>
        </w:rPr>
        <w:t>นักงาน</w:t>
      </w:r>
      <w:r w:rsidRPr="00FD26E1">
        <w:rPr>
          <w:rFonts w:ascii="TH SarabunPSK" w:hAnsi="TH SarabunPSK" w:cs="TH SarabunPSK"/>
          <w:sz w:val="32"/>
          <w:szCs w:val="32"/>
          <w:cs/>
        </w:rPr>
        <w:t>การเงินและบัญชี</w:t>
      </w:r>
      <w:r>
        <w:rPr>
          <w:rFonts w:ascii="TH SarabunPSK" w:hAnsi="TH SarabunPSK" w:cs="TH SarabunPSK"/>
          <w:sz w:val="32"/>
          <w:szCs w:val="32"/>
          <w:cs/>
        </w:rPr>
        <w:t xml:space="preserve"> / </w:t>
      </w:r>
      <w:r w:rsidR="00CF5867">
        <w:rPr>
          <w:rFonts w:ascii="TH SarabunPSK" w:hAnsi="TH SarabunPSK" w:cs="TH SarabunPSK" w:hint="cs"/>
          <w:sz w:val="32"/>
          <w:szCs w:val="32"/>
          <w:cs/>
        </w:rPr>
        <w:t>พนักงานพัสดุ / พนักงานประจำสำนักงาน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F00DB" w:rsidRDefault="008F00DB" w:rsidP="008D1E40">
      <w:pPr>
        <w:spacing w:after="0" w:line="240" w:lineRule="auto"/>
        <w:ind w:left="-425" w:firstLine="1276"/>
        <w:rPr>
          <w:rFonts w:ascii="TH SarabunPSK" w:hAnsi="TH SarabunPSK" w:cs="TH SarabunPSK"/>
          <w:sz w:val="32"/>
          <w:szCs w:val="32"/>
        </w:rPr>
      </w:pPr>
    </w:p>
    <w:p w:rsidR="008340BA" w:rsidRDefault="008340BA" w:rsidP="00A67A9D">
      <w:pPr>
        <w:tabs>
          <w:tab w:val="left" w:pos="1276"/>
        </w:tabs>
        <w:spacing w:after="0" w:line="240" w:lineRule="auto"/>
        <w:ind w:left="-425" w:firstLine="1418"/>
        <w:rPr>
          <w:rFonts w:ascii="TH SarabunPSK" w:hAnsi="TH SarabunPSK" w:cs="TH SarabunPSK"/>
          <w:sz w:val="32"/>
          <w:szCs w:val="32"/>
        </w:rPr>
      </w:pPr>
    </w:p>
    <w:p w:rsidR="008340BA" w:rsidRDefault="008340BA" w:rsidP="00A67A9D">
      <w:pPr>
        <w:tabs>
          <w:tab w:val="left" w:pos="1276"/>
        </w:tabs>
        <w:spacing w:after="0" w:line="240" w:lineRule="auto"/>
        <w:ind w:left="-425" w:firstLine="1418"/>
        <w:rPr>
          <w:rFonts w:ascii="TH SarabunPSK" w:hAnsi="TH SarabunPSK" w:cs="TH SarabunPSK"/>
          <w:sz w:val="32"/>
          <w:szCs w:val="32"/>
        </w:rPr>
      </w:pPr>
    </w:p>
    <w:p w:rsidR="008340BA" w:rsidRDefault="008340BA" w:rsidP="00A67A9D">
      <w:pPr>
        <w:tabs>
          <w:tab w:val="left" w:pos="1276"/>
        </w:tabs>
        <w:spacing w:after="0" w:line="240" w:lineRule="auto"/>
        <w:ind w:left="-425" w:firstLine="1418"/>
        <w:rPr>
          <w:rFonts w:ascii="TH SarabunPSK" w:hAnsi="TH SarabunPSK" w:cs="TH SarabunPSK"/>
          <w:sz w:val="32"/>
          <w:szCs w:val="32"/>
          <w:cs/>
        </w:rPr>
      </w:pPr>
    </w:p>
    <w:p w:rsidR="008340BA" w:rsidRPr="008340BA" w:rsidRDefault="008340BA" w:rsidP="008340BA">
      <w:pPr>
        <w:tabs>
          <w:tab w:val="left" w:pos="1276"/>
        </w:tabs>
        <w:spacing w:after="0" w:line="240" w:lineRule="auto"/>
        <w:ind w:left="-425" w:firstLine="1418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8340BA">
        <w:rPr>
          <w:rFonts w:ascii="TH SarabunPSK" w:hAnsi="TH SarabunPSK" w:cs="TH SarabunPSK"/>
          <w:color w:val="FFFFFF" w:themeColor="background1"/>
          <w:sz w:val="32"/>
          <w:szCs w:val="32"/>
        </w:rPr>
        <w:t>3</w:t>
      </w:r>
      <w:r w:rsidRPr="008340BA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. </w:t>
      </w:r>
      <w:r w:rsidRPr="008340BA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Pr="008340BA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การระบุกลุ่มงานพนักงานราชการ ให้เป็นไปตามประกาศคณะกรรมการบริหารพนักงานราชการ เรื่อง การกำหนดลักษณะงานและคุณสมบัติเฉพาะของกลุ่มงานและการ</w:t>
      </w:r>
    </w:p>
    <w:p w:rsidR="008340BA" w:rsidRPr="008340BA" w:rsidRDefault="008340BA" w:rsidP="008340BA">
      <w:pPr>
        <w:tabs>
          <w:tab w:val="left" w:pos="1134"/>
          <w:tab w:val="left" w:pos="1276"/>
        </w:tabs>
        <w:spacing w:after="0" w:line="240" w:lineRule="auto"/>
        <w:ind w:left="-425" w:firstLine="1418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8340BA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Pr="008340BA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Pr="008340BA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จัดทำกรอบอัตรากำลังพนักงานราชการ พ.ศ. 2554</w:t>
      </w:r>
    </w:p>
    <w:p w:rsidR="008340BA" w:rsidRPr="008340BA" w:rsidRDefault="008340BA" w:rsidP="008340BA">
      <w:pPr>
        <w:tabs>
          <w:tab w:val="left" w:pos="1276"/>
        </w:tabs>
        <w:spacing w:after="0" w:line="240" w:lineRule="auto"/>
        <w:ind w:left="-425" w:firstLine="1418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8340BA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 </w:t>
      </w:r>
      <w:r w:rsidRPr="008340BA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Pr="008340BA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ข้อ 4 ที่กำหนดให้มีกลุ่มงานตามประเภทของพนักงานราชการ ดังนี้</w:t>
      </w:r>
    </w:p>
    <w:p w:rsidR="008340BA" w:rsidRPr="008340BA" w:rsidRDefault="008340BA" w:rsidP="008340BA">
      <w:pPr>
        <w:tabs>
          <w:tab w:val="left" w:pos="1276"/>
          <w:tab w:val="left" w:pos="1701"/>
          <w:tab w:val="left" w:pos="1985"/>
        </w:tabs>
        <w:spacing w:after="0" w:line="240" w:lineRule="auto"/>
        <w:ind w:left="-425" w:firstLine="1418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8340BA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        (1) </w:t>
      </w:r>
      <w:r w:rsidRPr="008340BA">
        <w:rPr>
          <w:rFonts w:ascii="TH SarabunPSK" w:hAnsi="TH SarabunPSK" w:cs="TH SarabunPSK" w:hint="cs"/>
          <w:color w:val="FFFFFF" w:themeColor="background1"/>
          <w:spacing w:val="-8"/>
          <w:sz w:val="32"/>
          <w:szCs w:val="32"/>
          <w:cs/>
        </w:rPr>
        <w:t>พนักงานราชการประเภททั่วไป ได้แก่ พนักงานราชการในกลุ่มงานบริการ กลุ่มงานเทคนิค กลุ่มงานบริหารทั่วไป กลุ่มงานวิชาชีพเฉพาะ และกลุ่มงานเชี่ยวชาญเฉพาะ</w:t>
      </w:r>
    </w:p>
    <w:p w:rsidR="008340BA" w:rsidRPr="008340BA" w:rsidRDefault="008340BA" w:rsidP="008340BA">
      <w:pPr>
        <w:tabs>
          <w:tab w:val="left" w:pos="1276"/>
          <w:tab w:val="left" w:pos="1701"/>
        </w:tabs>
        <w:spacing w:after="0" w:line="240" w:lineRule="auto"/>
        <w:ind w:left="-425" w:firstLine="2126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8340BA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(</w:t>
      </w:r>
      <w:r w:rsidRPr="008340BA">
        <w:rPr>
          <w:rFonts w:ascii="TH SarabunPSK" w:hAnsi="TH SarabunPSK" w:cs="TH SarabunPSK"/>
          <w:color w:val="FFFFFF" w:themeColor="background1"/>
          <w:sz w:val="32"/>
          <w:szCs w:val="32"/>
        </w:rPr>
        <w:t>2</w:t>
      </w:r>
      <w:r w:rsidRPr="008340BA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) </w:t>
      </w:r>
      <w:r w:rsidRPr="008340BA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พนักงานราชการประเภทพิเศษ ได้แก่ พนักงานราชการในกลุ่มงานเชี่ยวชาญพิเศษ</w:t>
      </w:r>
      <w:r w:rsidRPr="008340BA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</w:t>
      </w:r>
    </w:p>
    <w:p w:rsidR="00A67A9D" w:rsidRPr="00514B85" w:rsidRDefault="00A67A9D" w:rsidP="008451AB">
      <w:pPr>
        <w:spacing w:after="0" w:line="240" w:lineRule="auto"/>
        <w:ind w:left="-425" w:firstLine="1418"/>
        <w:rPr>
          <w:rFonts w:ascii="TH SarabunPSK" w:hAnsi="TH SarabunPSK" w:cs="TH SarabunPSK"/>
          <w:sz w:val="32"/>
          <w:szCs w:val="32"/>
          <w:cs/>
        </w:rPr>
      </w:pPr>
    </w:p>
    <w:sectPr w:rsidR="00A67A9D" w:rsidRPr="00514B85" w:rsidSect="003011EC">
      <w:headerReference w:type="default" r:id="rId7"/>
      <w:pgSz w:w="16838" w:h="11906" w:orient="landscape"/>
      <w:pgMar w:top="1134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D66" w:rsidRDefault="00A50D66" w:rsidP="003011EC">
      <w:pPr>
        <w:spacing w:after="0" w:line="240" w:lineRule="auto"/>
      </w:pPr>
      <w:r>
        <w:separator/>
      </w:r>
    </w:p>
  </w:endnote>
  <w:endnote w:type="continuationSeparator" w:id="0">
    <w:p w:rsidR="00A50D66" w:rsidRDefault="00A50D66" w:rsidP="0030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D66" w:rsidRDefault="00A50D66" w:rsidP="003011EC">
      <w:pPr>
        <w:spacing w:after="0" w:line="240" w:lineRule="auto"/>
      </w:pPr>
      <w:r>
        <w:separator/>
      </w:r>
    </w:p>
  </w:footnote>
  <w:footnote w:type="continuationSeparator" w:id="0">
    <w:p w:rsidR="00A50D66" w:rsidRDefault="00A50D66" w:rsidP="00301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1EC" w:rsidRPr="00F14699" w:rsidRDefault="003011EC" w:rsidP="003011EC">
    <w:pPr>
      <w:spacing w:after="0" w:line="240" w:lineRule="auto"/>
      <w:jc w:val="center"/>
      <w:rPr>
        <w:rFonts w:ascii="TH SarabunPSK" w:hAnsi="TH SarabunPSK" w:cs="TH SarabunPSK"/>
        <w:b/>
        <w:bCs/>
        <w:sz w:val="36"/>
        <w:szCs w:val="36"/>
        <w:cs/>
      </w:rPr>
    </w:pPr>
    <w:r>
      <w:rPr>
        <w:rFonts w:ascii="TH SarabunPSK" w:hAnsi="TH SarabunPSK" w:cs="TH SarabunPSK"/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60410B" wp14:editId="79ABFEEF">
              <wp:simplePos x="0" y="0"/>
              <wp:positionH relativeFrom="column">
                <wp:posOffset>8429625</wp:posOffset>
              </wp:positionH>
              <wp:positionV relativeFrom="paragraph">
                <wp:posOffset>-410210</wp:posOffset>
              </wp:positionV>
              <wp:extent cx="1002183" cy="343814"/>
              <wp:effectExtent l="0" t="0" r="0" b="0"/>
              <wp:wrapNone/>
              <wp:docPr id="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2183" cy="343814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3011EC" w:rsidRPr="00296174" w:rsidRDefault="003011EC" w:rsidP="003011EC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296174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 xml:space="preserve">แบบ พรก.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60410B" id="Rectangle 5" o:spid="_x0000_s1026" style="position:absolute;left:0;text-align:left;margin-left:663.75pt;margin-top:-32.3pt;width:78.9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" filled="f" stroked="f" strokeweight="2pt">
              <v:textbox>
                <w:txbxContent>
                  <w:p w:rsidR="003011EC" w:rsidRPr="00296174" w:rsidRDefault="003011EC" w:rsidP="003011E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 w:rsidRPr="00296174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2"/>
                        <w:cs/>
                      </w:rPr>
                      <w:t xml:space="preserve">แบบ พรก.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olor w:val="000000" w:themeColor="text1"/>
                        <w:sz w:val="32"/>
                        <w:szCs w:val="32"/>
                        <w:cs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 w:rsidRPr="00F14699">
      <w:rPr>
        <w:rFonts w:ascii="TH SarabunPSK" w:hAnsi="TH SarabunPSK" w:cs="TH SarabunPSK" w:hint="cs"/>
        <w:b/>
        <w:bCs/>
        <w:sz w:val="36"/>
        <w:szCs w:val="36"/>
        <w:cs/>
      </w:rPr>
      <w:t>แบบวิเคราะห์เพื่อจัดทำกรอบอัตรากำลังพนักงานราชการ</w:t>
    </w:r>
    <w:r w:rsidRPr="00F14699">
      <w:rPr>
        <w:rFonts w:ascii="TH SarabunPSK" w:hAnsi="TH SarabunPSK" w:cs="TH SarabunPSK"/>
        <w:b/>
        <w:bCs/>
        <w:sz w:val="36"/>
        <w:szCs w:val="36"/>
        <w:cs/>
      </w:rPr>
      <w:t xml:space="preserve"> </w:t>
    </w:r>
    <w:r w:rsidRPr="00F14699">
      <w:rPr>
        <w:rFonts w:ascii="TH SarabunPSK" w:hAnsi="TH SarabunPSK" w:cs="TH SarabunPSK" w:hint="cs"/>
        <w:b/>
        <w:bCs/>
        <w:sz w:val="36"/>
        <w:szCs w:val="36"/>
        <w:cs/>
      </w:rPr>
      <w:t xml:space="preserve">รอบที่ </w:t>
    </w:r>
    <w:r>
      <w:rPr>
        <w:rFonts w:ascii="TH SarabunPSK" w:hAnsi="TH SarabunPSK" w:cs="TH SarabunPSK" w:hint="cs"/>
        <w:b/>
        <w:bCs/>
        <w:sz w:val="36"/>
        <w:szCs w:val="36"/>
        <w:cs/>
      </w:rPr>
      <w:t>5</w:t>
    </w:r>
    <w:r w:rsidRPr="00F14699">
      <w:rPr>
        <w:rFonts w:ascii="TH SarabunPSK" w:hAnsi="TH SarabunPSK" w:cs="TH SarabunPSK" w:hint="cs"/>
        <w:b/>
        <w:bCs/>
        <w:sz w:val="36"/>
        <w:szCs w:val="36"/>
        <w:cs/>
      </w:rPr>
      <w:t xml:space="preserve"> (ปีงบประมาณ พ.ศ. 256</w:t>
    </w:r>
    <w:r>
      <w:rPr>
        <w:rFonts w:ascii="TH SarabunPSK" w:hAnsi="TH SarabunPSK" w:cs="TH SarabunPSK" w:hint="cs"/>
        <w:b/>
        <w:bCs/>
        <w:sz w:val="36"/>
        <w:szCs w:val="36"/>
        <w:cs/>
      </w:rPr>
      <w:t>4</w:t>
    </w:r>
    <w:r w:rsidRPr="00F14699">
      <w:rPr>
        <w:rFonts w:ascii="TH SarabunPSK" w:hAnsi="TH SarabunPSK" w:cs="TH SarabunPSK" w:hint="cs"/>
        <w:b/>
        <w:bCs/>
        <w:sz w:val="36"/>
        <w:szCs w:val="36"/>
        <w:cs/>
      </w:rPr>
      <w:t xml:space="preserve"> </w:t>
    </w:r>
    <w:r w:rsidRPr="00F14699">
      <w:rPr>
        <w:rFonts w:ascii="TH SarabunPSK" w:hAnsi="TH SarabunPSK" w:cs="TH SarabunPSK"/>
        <w:b/>
        <w:bCs/>
        <w:sz w:val="36"/>
        <w:szCs w:val="36"/>
        <w:cs/>
      </w:rPr>
      <w:t>–</w:t>
    </w:r>
    <w:r w:rsidRPr="00F14699">
      <w:rPr>
        <w:rFonts w:ascii="TH SarabunPSK" w:hAnsi="TH SarabunPSK" w:cs="TH SarabunPSK" w:hint="cs"/>
        <w:b/>
        <w:bCs/>
        <w:sz w:val="36"/>
        <w:szCs w:val="36"/>
        <w:cs/>
      </w:rPr>
      <w:t xml:space="preserve"> 256</w:t>
    </w:r>
    <w:r>
      <w:rPr>
        <w:rFonts w:ascii="TH SarabunPSK" w:hAnsi="TH SarabunPSK" w:cs="TH SarabunPSK" w:hint="cs"/>
        <w:b/>
        <w:bCs/>
        <w:sz w:val="36"/>
        <w:szCs w:val="36"/>
        <w:cs/>
      </w:rPr>
      <w:t>7</w:t>
    </w:r>
    <w:r w:rsidRPr="00F14699">
      <w:rPr>
        <w:rFonts w:ascii="TH SarabunPSK" w:hAnsi="TH SarabunPSK" w:cs="TH SarabunPSK" w:hint="cs"/>
        <w:b/>
        <w:bCs/>
        <w:sz w:val="36"/>
        <w:szCs w:val="36"/>
        <w:cs/>
      </w:rPr>
      <w:t>)</w:t>
    </w:r>
  </w:p>
  <w:p w:rsidR="003011EC" w:rsidRDefault="00AC11BB" w:rsidP="00457904">
    <w:pPr>
      <w:pStyle w:val="a3"/>
      <w:jc w:val="center"/>
      <w:rPr>
        <w:cs/>
      </w:rPr>
    </w:pPr>
    <w:r>
      <w:rPr>
        <w:rFonts w:ascii="TH SarabunPSK" w:hAnsi="TH SarabunPSK" w:cs="TH SarabunPSK" w:hint="cs"/>
        <w:b/>
        <w:bCs/>
        <w:sz w:val="36"/>
        <w:szCs w:val="36"/>
        <w:cs/>
      </w:rPr>
      <w:t>หน่วยงาน .................................................................................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EC"/>
    <w:rsid w:val="0003621E"/>
    <w:rsid w:val="00056FDB"/>
    <w:rsid w:val="000B35C9"/>
    <w:rsid w:val="000C2E85"/>
    <w:rsid w:val="0012682C"/>
    <w:rsid w:val="001A4BC8"/>
    <w:rsid w:val="001E38DF"/>
    <w:rsid w:val="00286521"/>
    <w:rsid w:val="003011EC"/>
    <w:rsid w:val="00355945"/>
    <w:rsid w:val="00357ADF"/>
    <w:rsid w:val="003831C0"/>
    <w:rsid w:val="00404E8E"/>
    <w:rsid w:val="00430EA3"/>
    <w:rsid w:val="00457904"/>
    <w:rsid w:val="00460B54"/>
    <w:rsid w:val="00473974"/>
    <w:rsid w:val="004A0179"/>
    <w:rsid w:val="004A23AD"/>
    <w:rsid w:val="004B4E8B"/>
    <w:rsid w:val="00514B85"/>
    <w:rsid w:val="005309DC"/>
    <w:rsid w:val="0059436C"/>
    <w:rsid w:val="005E47B6"/>
    <w:rsid w:val="005F7065"/>
    <w:rsid w:val="0063105A"/>
    <w:rsid w:val="006925B3"/>
    <w:rsid w:val="006B01BB"/>
    <w:rsid w:val="007245E4"/>
    <w:rsid w:val="00724D29"/>
    <w:rsid w:val="00733532"/>
    <w:rsid w:val="00760DF4"/>
    <w:rsid w:val="00763A2E"/>
    <w:rsid w:val="007966AB"/>
    <w:rsid w:val="007D3E16"/>
    <w:rsid w:val="0081311E"/>
    <w:rsid w:val="008208AA"/>
    <w:rsid w:val="008340BA"/>
    <w:rsid w:val="008451AB"/>
    <w:rsid w:val="0088336D"/>
    <w:rsid w:val="008D1E40"/>
    <w:rsid w:val="008E46DF"/>
    <w:rsid w:val="008F00DB"/>
    <w:rsid w:val="008F1593"/>
    <w:rsid w:val="008F3F4A"/>
    <w:rsid w:val="009440D9"/>
    <w:rsid w:val="00954B57"/>
    <w:rsid w:val="009A15B0"/>
    <w:rsid w:val="009A7EFD"/>
    <w:rsid w:val="009C0AE3"/>
    <w:rsid w:val="009C2CFD"/>
    <w:rsid w:val="00A36A90"/>
    <w:rsid w:val="00A50D66"/>
    <w:rsid w:val="00A67A9D"/>
    <w:rsid w:val="00A910C5"/>
    <w:rsid w:val="00A95AEA"/>
    <w:rsid w:val="00AB7EFF"/>
    <w:rsid w:val="00AC11BB"/>
    <w:rsid w:val="00AD7757"/>
    <w:rsid w:val="00B006BA"/>
    <w:rsid w:val="00B17BE4"/>
    <w:rsid w:val="00B53F03"/>
    <w:rsid w:val="00BA7E1B"/>
    <w:rsid w:val="00BC093A"/>
    <w:rsid w:val="00C53A0D"/>
    <w:rsid w:val="00CC4302"/>
    <w:rsid w:val="00CF5867"/>
    <w:rsid w:val="00D0258F"/>
    <w:rsid w:val="00D10B96"/>
    <w:rsid w:val="00D11367"/>
    <w:rsid w:val="00E14111"/>
    <w:rsid w:val="00E62A89"/>
    <w:rsid w:val="00E864E0"/>
    <w:rsid w:val="00EA1FA4"/>
    <w:rsid w:val="00EA71A8"/>
    <w:rsid w:val="00EB6829"/>
    <w:rsid w:val="00F13A79"/>
    <w:rsid w:val="00FD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0BB274D4"/>
  <w15:docId w15:val="{6CC1D1B6-42DD-4465-8B05-885F4487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1EC"/>
  </w:style>
  <w:style w:type="paragraph" w:styleId="1">
    <w:name w:val="heading 1"/>
    <w:basedOn w:val="a"/>
    <w:link w:val="10"/>
    <w:uiPriority w:val="9"/>
    <w:qFormat/>
    <w:rsid w:val="00EA1FA4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011EC"/>
  </w:style>
  <w:style w:type="paragraph" w:styleId="a5">
    <w:name w:val="footer"/>
    <w:basedOn w:val="a"/>
    <w:link w:val="a6"/>
    <w:uiPriority w:val="99"/>
    <w:unhideWhenUsed/>
    <w:rsid w:val="00301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011EC"/>
  </w:style>
  <w:style w:type="table" w:styleId="a7">
    <w:name w:val="Table Grid"/>
    <w:basedOn w:val="a1"/>
    <w:uiPriority w:val="59"/>
    <w:rsid w:val="0030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4BC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925B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925B3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EA1FA4"/>
    <w:rPr>
      <w:rFonts w:ascii="Angsana New" w:eastAsia="Times New Roman" w:hAnsi="Angsana New" w:cs="Angsana New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51FA2-CAE3-4101-B3A4-84DAB2F8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DELL_MOI</dc:creator>
  <cp:keywords/>
  <dc:description/>
  <cp:lastModifiedBy>User</cp:lastModifiedBy>
  <cp:revision>33</cp:revision>
  <cp:lastPrinted>2020-02-17T10:16:00Z</cp:lastPrinted>
  <dcterms:created xsi:type="dcterms:W3CDTF">2020-02-17T09:47:00Z</dcterms:created>
  <dcterms:modified xsi:type="dcterms:W3CDTF">2020-03-03T01:58:00Z</dcterms:modified>
</cp:coreProperties>
</file>